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EA" w:rsidRPr="002F2663" w:rsidRDefault="00BA539C" w:rsidP="00BA539C">
      <w:pPr>
        <w:pStyle w:val="Title"/>
      </w:pPr>
      <w:r>
        <w:rPr>
          <w:noProof/>
          <w:lang w:val="en-CA" w:eastAsia="en-CA"/>
        </w:rPr>
        <w:drawing>
          <wp:inline distT="0" distB="0" distL="0" distR="0">
            <wp:extent cx="1171575" cy="876300"/>
            <wp:effectExtent l="0" t="0" r="9525" b="0"/>
            <wp:docPr id="1" name="Picture 1" descr="C:\Users\bluemountain\Desktop\blue mountain LOG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emountain\Desktop\blue mountain LOGO (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r w:rsidR="00BB3C1C">
        <w:rPr>
          <w:sz w:val="56"/>
          <w:szCs w:val="56"/>
        </w:rPr>
        <w:t xml:space="preserve"> </w:t>
      </w:r>
      <w:r w:rsidR="00566F9E">
        <w:rPr>
          <w:sz w:val="56"/>
          <w:szCs w:val="56"/>
        </w:rPr>
        <w:t>CSA Newsletter Week #18</w:t>
      </w:r>
      <w:r w:rsidRPr="00BB3C1C">
        <w:rPr>
          <w:sz w:val="56"/>
          <w:szCs w:val="56"/>
        </w:rPr>
        <w:t>:</w:t>
      </w:r>
    </w:p>
    <w:p w:rsidR="00D2494F" w:rsidRPr="00D2494F" w:rsidRDefault="00C1267B" w:rsidP="00D2494F">
      <w:pPr>
        <w:pStyle w:val="Heading1"/>
      </w:pPr>
      <w:r>
        <w:t>And that’s a Wrap, the last bin of our 2014 CSA</w:t>
      </w:r>
      <w:r w:rsidR="007607E3">
        <w:t>:</w:t>
      </w:r>
    </w:p>
    <w:p w:rsidR="007B517B" w:rsidRDefault="00646CE2" w:rsidP="008B7B6B">
      <w:pPr>
        <w:rPr>
          <w:sz w:val="22"/>
          <w:szCs w:val="22"/>
        </w:rPr>
      </w:pPr>
      <w:r>
        <w:rPr>
          <w:noProof/>
          <w:lang w:val="en-CA" w:eastAsia="en-CA"/>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1828800" cy="2753397"/>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GEB77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2753397"/>
                    </a:xfrm>
                    <a:prstGeom prst="rect">
                      <a:avLst/>
                    </a:prstGeom>
                  </pic:spPr>
                </pic:pic>
              </a:graphicData>
            </a:graphic>
          </wp:anchor>
        </w:drawing>
      </w:r>
      <w:r w:rsidR="002703E6">
        <w:rPr>
          <w:sz w:val="22"/>
          <w:szCs w:val="22"/>
        </w:rPr>
        <w:t>W</w:t>
      </w:r>
      <w:r w:rsidR="00D2494F" w:rsidRPr="00646CE2">
        <w:rPr>
          <w:sz w:val="22"/>
          <w:szCs w:val="22"/>
        </w:rPr>
        <w:t xml:space="preserve">e </w:t>
      </w:r>
      <w:r w:rsidR="00C1267B" w:rsidRPr="00646CE2">
        <w:rPr>
          <w:sz w:val="22"/>
          <w:szCs w:val="22"/>
        </w:rPr>
        <w:t>want to thank each and every one of yo</w:t>
      </w:r>
      <w:r w:rsidR="00854598" w:rsidRPr="00646CE2">
        <w:rPr>
          <w:sz w:val="22"/>
          <w:szCs w:val="22"/>
        </w:rPr>
        <w:t>ur for participating in our CSA. W</w:t>
      </w:r>
      <w:r w:rsidR="00C1267B" w:rsidRPr="00646CE2">
        <w:rPr>
          <w:sz w:val="22"/>
          <w:szCs w:val="22"/>
        </w:rPr>
        <w:t>e hope you have enjoyed it as much as we have. We had an amazing farm crew this year that help</w:t>
      </w:r>
      <w:r w:rsidR="00854598" w:rsidRPr="00646CE2">
        <w:rPr>
          <w:sz w:val="22"/>
          <w:szCs w:val="22"/>
        </w:rPr>
        <w:t>ed</w:t>
      </w:r>
      <w:r w:rsidR="00C1267B" w:rsidRPr="00646CE2">
        <w:rPr>
          <w:sz w:val="22"/>
          <w:szCs w:val="22"/>
        </w:rPr>
        <w:t xml:space="preserve"> us make this all possible and we want to thank them for all the work they put into this project and for helping us with a</w:t>
      </w:r>
      <w:r w:rsidR="007B517B">
        <w:rPr>
          <w:sz w:val="22"/>
          <w:szCs w:val="22"/>
        </w:rPr>
        <w:t xml:space="preserve">ll of our other weekly orders. </w:t>
      </w:r>
    </w:p>
    <w:p w:rsidR="00566F9E" w:rsidRPr="00646CE2" w:rsidRDefault="00C1267B" w:rsidP="008B7B6B">
      <w:pPr>
        <w:rPr>
          <w:sz w:val="22"/>
          <w:szCs w:val="22"/>
        </w:rPr>
      </w:pPr>
      <w:r w:rsidRPr="00646CE2">
        <w:rPr>
          <w:sz w:val="22"/>
          <w:szCs w:val="22"/>
        </w:rPr>
        <w:t xml:space="preserve">We will be sending all of you an online survey in the next week, we are looking for feedback to help us assess what we did right and where we can improve for next year. Please take the time to fill it out. We’ve also attached a graph that outlines the weekly value of our 18 week CSA and gives a weekly average. </w:t>
      </w:r>
    </w:p>
    <w:p w:rsidR="00646CE2" w:rsidRDefault="00646CE2" w:rsidP="008B7B6B"/>
    <w:p w:rsidR="00BA539C" w:rsidRDefault="00BA539C" w:rsidP="00BA539C">
      <w:pPr>
        <w:pStyle w:val="Heading1"/>
      </w:pPr>
      <w:r>
        <w:t xml:space="preserve">This week’s bin </w:t>
      </w:r>
      <w:r w:rsidR="002F2663">
        <w:t>features</w:t>
      </w:r>
      <w:r>
        <w:t>:</w:t>
      </w:r>
    </w:p>
    <w:p w:rsidR="002F2663" w:rsidRDefault="002F2663" w:rsidP="002F2663">
      <w:pPr>
        <w:pStyle w:val="ListParagraph"/>
        <w:numPr>
          <w:ilvl w:val="0"/>
          <w:numId w:val="3"/>
        </w:numPr>
        <w:sectPr w:rsidR="002F2663">
          <w:pgSz w:w="12240" w:h="15840"/>
          <w:pgMar w:top="1440" w:right="1440" w:bottom="1440" w:left="1440" w:header="720" w:footer="720" w:gutter="0"/>
          <w:cols w:space="720"/>
        </w:sectPr>
      </w:pPr>
    </w:p>
    <w:p w:rsidR="00566F9E" w:rsidRDefault="00566F9E" w:rsidP="001B1C35">
      <w:pPr>
        <w:pStyle w:val="ListParagraph"/>
        <w:numPr>
          <w:ilvl w:val="0"/>
          <w:numId w:val="3"/>
        </w:numPr>
      </w:pPr>
      <w:r w:rsidRPr="001B1C35">
        <w:rPr>
          <w:b/>
        </w:rPr>
        <w:lastRenderedPageBreak/>
        <w:t>Salad Greens Mix</w:t>
      </w:r>
      <w:r w:rsidR="001B1C35" w:rsidRPr="001B1C35">
        <w:rPr>
          <w:b/>
        </w:rPr>
        <w:t>:</w:t>
      </w:r>
      <w:r w:rsidR="001B1C35">
        <w:t xml:space="preserve"> Lettuce, Arugula, </w:t>
      </w:r>
      <w:r w:rsidR="00854598">
        <w:t>Mache</w:t>
      </w:r>
      <w:r w:rsidR="001B1C35">
        <w:t xml:space="preserve">, </w:t>
      </w:r>
      <w:r w:rsidR="001B1C35">
        <w:t>Asian G</w:t>
      </w:r>
      <w:r w:rsidR="001B1C35">
        <w:t>reens &amp; Spinach</w:t>
      </w:r>
    </w:p>
    <w:p w:rsidR="001B1C35" w:rsidRDefault="001B1C35" w:rsidP="001B1C35">
      <w:pPr>
        <w:pStyle w:val="ListParagraph"/>
        <w:numPr>
          <w:ilvl w:val="0"/>
          <w:numId w:val="3"/>
        </w:numPr>
      </w:pPr>
      <w:r>
        <w:t>Early Ohio Potatoes 4.5 lbs.</w:t>
      </w:r>
    </w:p>
    <w:p w:rsidR="001B1C35" w:rsidRDefault="001B1C35" w:rsidP="001B1C35">
      <w:pPr>
        <w:pStyle w:val="ListParagraph"/>
        <w:numPr>
          <w:ilvl w:val="0"/>
          <w:numId w:val="3"/>
        </w:numPr>
      </w:pPr>
      <w:r>
        <w:t>Cabbage</w:t>
      </w:r>
    </w:p>
    <w:p w:rsidR="00566F9E" w:rsidRDefault="00566F9E" w:rsidP="007607E3">
      <w:pPr>
        <w:pStyle w:val="ListParagraph"/>
        <w:numPr>
          <w:ilvl w:val="0"/>
          <w:numId w:val="3"/>
        </w:numPr>
      </w:pPr>
      <w:r>
        <w:t>Kohlrabi</w:t>
      </w:r>
    </w:p>
    <w:p w:rsidR="00566F9E" w:rsidRDefault="00566F9E" w:rsidP="007607E3">
      <w:pPr>
        <w:pStyle w:val="ListParagraph"/>
        <w:numPr>
          <w:ilvl w:val="0"/>
          <w:numId w:val="3"/>
        </w:numPr>
      </w:pPr>
      <w:r>
        <w:t>Edible Flowers</w:t>
      </w:r>
      <w:r w:rsidR="00854598">
        <w:t xml:space="preserve"> with Dill &amp; Nasturtium leaves</w:t>
      </w:r>
    </w:p>
    <w:p w:rsidR="001B1C35" w:rsidRDefault="001B1C35" w:rsidP="002703E6">
      <w:pPr>
        <w:pStyle w:val="ListParagraph"/>
        <w:numPr>
          <w:ilvl w:val="0"/>
          <w:numId w:val="3"/>
        </w:numPr>
      </w:pPr>
      <w:r>
        <w:t>1 Sugar Pie Pumpkin (from Fisher Farms)</w:t>
      </w:r>
    </w:p>
    <w:p w:rsidR="00566F9E" w:rsidRPr="002703E6" w:rsidRDefault="00566F9E" w:rsidP="007607E3">
      <w:pPr>
        <w:pStyle w:val="ListParagraph"/>
        <w:numPr>
          <w:ilvl w:val="0"/>
          <w:numId w:val="3"/>
        </w:numPr>
      </w:pPr>
      <w:r>
        <w:lastRenderedPageBreak/>
        <w:t>1 jar Sauerkraut</w:t>
      </w:r>
      <w:r w:rsidR="00C1267B">
        <w:t xml:space="preserve"> </w:t>
      </w:r>
      <w:r w:rsidR="00C1267B" w:rsidRPr="00C1267B">
        <w:rPr>
          <w:b/>
          <w:sz w:val="14"/>
          <w:szCs w:val="14"/>
        </w:rPr>
        <w:t>(made by our shareholders Stef Holt &amp; Tyler Doucette, with Blue Mountain Cabbage)</w:t>
      </w:r>
    </w:p>
    <w:p w:rsidR="002F2663" w:rsidRPr="0024353A" w:rsidRDefault="002F2663" w:rsidP="002F2663">
      <w:pPr>
        <w:pStyle w:val="Heading3"/>
        <w:rPr>
          <w:sz w:val="28"/>
          <w:szCs w:val="28"/>
        </w:rPr>
      </w:pPr>
      <w:bookmarkStart w:id="0" w:name="_GoBack"/>
      <w:bookmarkEnd w:id="0"/>
      <w:r w:rsidRPr="0024353A">
        <w:rPr>
          <w:sz w:val="28"/>
          <w:szCs w:val="28"/>
        </w:rPr>
        <w:t>Add-on Shares:</w:t>
      </w:r>
    </w:p>
    <w:p w:rsidR="007607E3" w:rsidRDefault="00566F9E" w:rsidP="007607E3">
      <w:pPr>
        <w:pStyle w:val="ListParagraph"/>
        <w:numPr>
          <w:ilvl w:val="0"/>
          <w:numId w:val="4"/>
        </w:numPr>
      </w:pPr>
      <w:r>
        <w:t>Whole Chicken</w:t>
      </w:r>
    </w:p>
    <w:p w:rsidR="007607E3" w:rsidRDefault="00566F9E" w:rsidP="007607E3">
      <w:pPr>
        <w:pStyle w:val="ListParagraph"/>
        <w:numPr>
          <w:ilvl w:val="0"/>
          <w:numId w:val="4"/>
        </w:numPr>
      </w:pPr>
      <w:r>
        <w:t>Raspberry Jam</w:t>
      </w:r>
    </w:p>
    <w:p w:rsidR="007607E3" w:rsidRDefault="00566F9E" w:rsidP="007607E3">
      <w:pPr>
        <w:pStyle w:val="ListParagraph"/>
        <w:numPr>
          <w:ilvl w:val="0"/>
          <w:numId w:val="4"/>
        </w:numPr>
      </w:pPr>
      <w:r>
        <w:t>Barley</w:t>
      </w:r>
      <w:r w:rsidR="007607E3">
        <w:t xml:space="preserve"> Flour</w:t>
      </w:r>
    </w:p>
    <w:p w:rsidR="002F2663" w:rsidRDefault="007F4E03" w:rsidP="00BA539C">
      <w:pPr>
        <w:pStyle w:val="ListParagraph"/>
        <w:numPr>
          <w:ilvl w:val="0"/>
          <w:numId w:val="4"/>
        </w:numPr>
        <w:sectPr w:rsidR="002F2663" w:rsidSect="002F2663">
          <w:type w:val="continuous"/>
          <w:pgSz w:w="12240" w:h="15840"/>
          <w:pgMar w:top="1440" w:right="1440" w:bottom="1440" w:left="1440" w:header="720" w:footer="720" w:gutter="0"/>
          <w:cols w:num="2" w:space="720"/>
        </w:sectPr>
      </w:pPr>
      <w:r>
        <w:t>1 dozen f</w:t>
      </w:r>
      <w:r w:rsidR="002F2663">
        <w:t>arm fresh, free range eggs</w:t>
      </w:r>
    </w:p>
    <w:p w:rsidR="00646CE2" w:rsidRDefault="00646CE2" w:rsidP="00646CE2">
      <w:pPr>
        <w:pStyle w:val="NoSpacing"/>
        <w:rPr>
          <w:rFonts w:asciiTheme="majorHAnsi" w:hAnsiTheme="majorHAnsi"/>
          <w:sz w:val="20"/>
          <w:szCs w:val="20"/>
          <w:lang w:val="en-CA" w:eastAsia="en-CA"/>
        </w:rPr>
      </w:pPr>
    </w:p>
    <w:p w:rsidR="00646CE2" w:rsidRDefault="00646CE2" w:rsidP="00330F25">
      <w:pPr>
        <w:pStyle w:val="NoSpacing"/>
        <w:jc w:val="center"/>
        <w:rPr>
          <w:rFonts w:asciiTheme="majorHAnsi" w:hAnsiTheme="majorHAnsi"/>
          <w:sz w:val="20"/>
          <w:szCs w:val="20"/>
          <w:lang w:val="en-CA" w:eastAsia="en-CA"/>
        </w:rPr>
      </w:pPr>
    </w:p>
    <w:p w:rsidR="00646CE2" w:rsidRDefault="00646CE2" w:rsidP="00330F25">
      <w:pPr>
        <w:pStyle w:val="NoSpacing"/>
        <w:jc w:val="center"/>
        <w:rPr>
          <w:rFonts w:asciiTheme="majorHAnsi" w:hAnsiTheme="majorHAnsi"/>
          <w:sz w:val="20"/>
          <w:szCs w:val="20"/>
          <w:lang w:val="en-CA" w:eastAsia="en-CA"/>
        </w:rPr>
      </w:pPr>
      <w:r>
        <w:rPr>
          <w:rFonts w:asciiTheme="majorHAnsi" w:hAnsiTheme="majorHAnsi"/>
          <w:noProof/>
          <w:sz w:val="20"/>
          <w:szCs w:val="20"/>
          <w:lang w:val="en-CA" w:eastAsia="en-CA"/>
        </w:rPr>
        <w:drawing>
          <wp:inline distT="0" distB="0" distL="0" distR="0" wp14:anchorId="114D8B73" wp14:editId="66EB7418">
            <wp:extent cx="208597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raut Mix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5975" cy="1390650"/>
                    </a:xfrm>
                    <a:prstGeom prst="rect">
                      <a:avLst/>
                    </a:prstGeom>
                  </pic:spPr>
                </pic:pic>
              </a:graphicData>
            </a:graphic>
          </wp:inline>
        </w:drawing>
      </w:r>
    </w:p>
    <w:p w:rsidR="002703E6" w:rsidRDefault="002703E6" w:rsidP="00330F25">
      <w:pPr>
        <w:pStyle w:val="NoSpacing"/>
        <w:jc w:val="center"/>
        <w:rPr>
          <w:rFonts w:asciiTheme="majorHAnsi" w:hAnsiTheme="majorHAnsi"/>
          <w:sz w:val="20"/>
          <w:szCs w:val="20"/>
          <w:lang w:val="en-CA" w:eastAsia="en-CA"/>
        </w:rPr>
      </w:pPr>
      <w:r>
        <w:rPr>
          <w:rFonts w:asciiTheme="majorHAnsi" w:hAnsiTheme="majorHAnsi"/>
          <w:sz w:val="20"/>
          <w:szCs w:val="20"/>
          <w:lang w:val="en-CA" w:eastAsia="en-CA"/>
        </w:rPr>
        <w:t>Photos taken by Tyler Doucette</w:t>
      </w:r>
    </w:p>
    <w:p w:rsidR="00646CE2" w:rsidRDefault="00646CE2" w:rsidP="00330F25">
      <w:pPr>
        <w:pStyle w:val="NoSpacing"/>
        <w:jc w:val="center"/>
        <w:rPr>
          <w:rFonts w:asciiTheme="majorHAnsi" w:hAnsiTheme="majorHAnsi"/>
          <w:sz w:val="20"/>
          <w:szCs w:val="20"/>
          <w:lang w:val="en-CA" w:eastAsia="en-CA"/>
        </w:rPr>
      </w:pPr>
    </w:p>
    <w:p w:rsidR="00330F25" w:rsidRDefault="002703E6" w:rsidP="00566F9E">
      <w:pPr>
        <w:pStyle w:val="NoSpacing"/>
        <w:rPr>
          <w:rFonts w:asciiTheme="majorHAnsi" w:hAnsiTheme="majorHAnsi"/>
          <w:sz w:val="20"/>
          <w:szCs w:val="20"/>
          <w:lang w:val="en-CA" w:eastAsia="en-CA"/>
        </w:rPr>
      </w:pPr>
      <w:r>
        <w:rPr>
          <w:noProof/>
          <w:lang w:val="en-CA" w:eastAsia="en-CA"/>
        </w:rPr>
        <w:drawing>
          <wp:anchor distT="0" distB="0" distL="114300" distR="114300" simplePos="0" relativeHeight="251658240" behindDoc="0" locked="0" layoutInCell="1" allowOverlap="1" wp14:anchorId="062C393E" wp14:editId="699CB2EC">
            <wp:simplePos x="0" y="0"/>
            <wp:positionH relativeFrom="column">
              <wp:posOffset>175895</wp:posOffset>
            </wp:positionH>
            <wp:positionV relativeFrom="paragraph">
              <wp:posOffset>154940</wp:posOffset>
            </wp:positionV>
            <wp:extent cx="2142490" cy="1428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aut Crock &amp; cabb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2490" cy="1428750"/>
                    </a:xfrm>
                    <a:prstGeom prst="rect">
                      <a:avLst/>
                    </a:prstGeom>
                  </pic:spPr>
                </pic:pic>
              </a:graphicData>
            </a:graphic>
            <wp14:sizeRelH relativeFrom="margin">
              <wp14:pctWidth>0</wp14:pctWidth>
            </wp14:sizeRelH>
            <wp14:sizeRelV relativeFrom="margin">
              <wp14:pctHeight>0</wp14:pctHeight>
            </wp14:sizeRelV>
          </wp:anchor>
        </w:drawing>
      </w:r>
    </w:p>
    <w:p w:rsidR="00646CE2" w:rsidRDefault="00646CE2" w:rsidP="00566F9E">
      <w:pPr>
        <w:pStyle w:val="NoSpacing"/>
        <w:rPr>
          <w:rFonts w:asciiTheme="majorHAnsi" w:hAnsiTheme="majorHAnsi"/>
          <w:sz w:val="16"/>
          <w:szCs w:val="16"/>
          <w:lang w:val="en-CA" w:eastAsia="en-CA"/>
        </w:rPr>
      </w:pPr>
    </w:p>
    <w:p w:rsidR="00566F9E" w:rsidRDefault="00566F9E" w:rsidP="00566F9E">
      <w:pPr>
        <w:pStyle w:val="NoSpacing"/>
        <w:rPr>
          <w:rFonts w:asciiTheme="majorHAnsi" w:hAnsiTheme="majorHAnsi"/>
          <w:sz w:val="16"/>
          <w:szCs w:val="16"/>
          <w:lang w:val="en-CA" w:eastAsia="en-CA"/>
        </w:rPr>
      </w:pPr>
    </w:p>
    <w:p w:rsidR="00566F9E" w:rsidRPr="00566F9E" w:rsidRDefault="00566F9E" w:rsidP="00566F9E">
      <w:pPr>
        <w:pStyle w:val="NoSpacing"/>
        <w:rPr>
          <w:rFonts w:asciiTheme="majorHAnsi" w:hAnsiTheme="majorHAnsi"/>
          <w:sz w:val="16"/>
          <w:szCs w:val="16"/>
          <w:lang w:val="en-CA" w:eastAsia="en-CA"/>
        </w:rPr>
      </w:pPr>
    </w:p>
    <w:sectPr w:rsidR="00566F9E" w:rsidRPr="00566F9E" w:rsidSect="002F2663">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42" w:rsidRDefault="00F83342" w:rsidP="002703E6">
      <w:pPr>
        <w:spacing w:after="0" w:line="240" w:lineRule="auto"/>
      </w:pPr>
      <w:r>
        <w:separator/>
      </w:r>
    </w:p>
  </w:endnote>
  <w:endnote w:type="continuationSeparator" w:id="0">
    <w:p w:rsidR="00F83342" w:rsidRDefault="00F83342" w:rsidP="0027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42" w:rsidRDefault="00F83342" w:rsidP="002703E6">
      <w:pPr>
        <w:spacing w:after="0" w:line="240" w:lineRule="auto"/>
      </w:pPr>
      <w:r>
        <w:separator/>
      </w:r>
    </w:p>
  </w:footnote>
  <w:footnote w:type="continuationSeparator" w:id="0">
    <w:p w:rsidR="00F83342" w:rsidRDefault="00F83342" w:rsidP="00270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37ED"/>
    <w:multiLevelType w:val="hybridMultilevel"/>
    <w:tmpl w:val="608A17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79265D7"/>
    <w:multiLevelType w:val="hybridMultilevel"/>
    <w:tmpl w:val="758E2E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BAF03EE"/>
    <w:multiLevelType w:val="hybridMultilevel"/>
    <w:tmpl w:val="D2FEEA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0C400E3"/>
    <w:multiLevelType w:val="hybridMultilevel"/>
    <w:tmpl w:val="62D4C2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9C"/>
    <w:rsid w:val="000153F3"/>
    <w:rsid w:val="00057EFD"/>
    <w:rsid w:val="0006681B"/>
    <w:rsid w:val="00066E4E"/>
    <w:rsid w:val="000833C3"/>
    <w:rsid w:val="00091B97"/>
    <w:rsid w:val="000F3920"/>
    <w:rsid w:val="00134A0F"/>
    <w:rsid w:val="00143F70"/>
    <w:rsid w:val="00145048"/>
    <w:rsid w:val="001B1C35"/>
    <w:rsid w:val="00203C60"/>
    <w:rsid w:val="00222625"/>
    <w:rsid w:val="0024353A"/>
    <w:rsid w:val="002703E6"/>
    <w:rsid w:val="00270BEA"/>
    <w:rsid w:val="00273FF3"/>
    <w:rsid w:val="002B72EF"/>
    <w:rsid w:val="002F2663"/>
    <w:rsid w:val="00330F25"/>
    <w:rsid w:val="00333D49"/>
    <w:rsid w:val="00404403"/>
    <w:rsid w:val="0047310B"/>
    <w:rsid w:val="004D18E9"/>
    <w:rsid w:val="004E2C1D"/>
    <w:rsid w:val="004F2668"/>
    <w:rsid w:val="00512760"/>
    <w:rsid w:val="00566F9E"/>
    <w:rsid w:val="005745F5"/>
    <w:rsid w:val="005E3216"/>
    <w:rsid w:val="00607136"/>
    <w:rsid w:val="00646CE2"/>
    <w:rsid w:val="006A1BDE"/>
    <w:rsid w:val="006B355A"/>
    <w:rsid w:val="006C5D7C"/>
    <w:rsid w:val="006E7B64"/>
    <w:rsid w:val="007201F2"/>
    <w:rsid w:val="007607E3"/>
    <w:rsid w:val="007B517B"/>
    <w:rsid w:val="007B5BE3"/>
    <w:rsid w:val="007C2159"/>
    <w:rsid w:val="007E1F4A"/>
    <w:rsid w:val="007E2500"/>
    <w:rsid w:val="007F4E03"/>
    <w:rsid w:val="00825A87"/>
    <w:rsid w:val="008323C3"/>
    <w:rsid w:val="008432FB"/>
    <w:rsid w:val="00846034"/>
    <w:rsid w:val="00854598"/>
    <w:rsid w:val="008611A7"/>
    <w:rsid w:val="00886155"/>
    <w:rsid w:val="008B7B6B"/>
    <w:rsid w:val="008F21E6"/>
    <w:rsid w:val="0090585B"/>
    <w:rsid w:val="00957F74"/>
    <w:rsid w:val="00962FF3"/>
    <w:rsid w:val="0097562D"/>
    <w:rsid w:val="009800AE"/>
    <w:rsid w:val="00985D4F"/>
    <w:rsid w:val="009E42C8"/>
    <w:rsid w:val="00A33481"/>
    <w:rsid w:val="00A334F1"/>
    <w:rsid w:val="00A56F89"/>
    <w:rsid w:val="00A96483"/>
    <w:rsid w:val="00AB15A8"/>
    <w:rsid w:val="00AD40D4"/>
    <w:rsid w:val="00B046B4"/>
    <w:rsid w:val="00B15455"/>
    <w:rsid w:val="00B25FC4"/>
    <w:rsid w:val="00B75B02"/>
    <w:rsid w:val="00B813F8"/>
    <w:rsid w:val="00B85E7E"/>
    <w:rsid w:val="00BA539C"/>
    <w:rsid w:val="00BB3395"/>
    <w:rsid w:val="00BB3C1C"/>
    <w:rsid w:val="00BF028E"/>
    <w:rsid w:val="00BF10EA"/>
    <w:rsid w:val="00C1267B"/>
    <w:rsid w:val="00C13B36"/>
    <w:rsid w:val="00C222B4"/>
    <w:rsid w:val="00C22BF8"/>
    <w:rsid w:val="00C23C2F"/>
    <w:rsid w:val="00C36BA0"/>
    <w:rsid w:val="00C64A21"/>
    <w:rsid w:val="00C96C23"/>
    <w:rsid w:val="00CB120C"/>
    <w:rsid w:val="00D230C0"/>
    <w:rsid w:val="00D2494F"/>
    <w:rsid w:val="00D32548"/>
    <w:rsid w:val="00D6304A"/>
    <w:rsid w:val="00DB32DC"/>
    <w:rsid w:val="00DD2D63"/>
    <w:rsid w:val="00DD7E9F"/>
    <w:rsid w:val="00E13018"/>
    <w:rsid w:val="00E71897"/>
    <w:rsid w:val="00E81FE9"/>
    <w:rsid w:val="00EC167F"/>
    <w:rsid w:val="00EC5A48"/>
    <w:rsid w:val="00ED0F73"/>
    <w:rsid w:val="00F64294"/>
    <w:rsid w:val="00F83342"/>
    <w:rsid w:val="00FB1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F90D-7D96-4A87-A028-97C07B7C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customStyle="1" w:styleId="Line">
    <w:name w:val="Line"/>
    <w:basedOn w:val="Normal"/>
    <w:next w:val="Heading2"/>
    <w:uiPriority w:val="3"/>
    <w:qFormat/>
    <w:rsid w:val="00BA539C"/>
    <w:pPr>
      <w:pBdr>
        <w:top w:val="single" w:sz="12" w:space="1" w:color="FFFFFF" w:themeColor="background1"/>
      </w:pBdr>
      <w:spacing w:before="400" w:after="400" w:line="240" w:lineRule="auto"/>
      <w:ind w:left="1080" w:right="1080"/>
      <w:jc w:val="center"/>
    </w:pPr>
    <w:rPr>
      <w:color w:val="1E5155" w:themeColor="text2"/>
      <w:sz w:val="2"/>
      <w:szCs w:val="2"/>
    </w:rPr>
  </w:style>
  <w:style w:type="character" w:styleId="CommentReference">
    <w:name w:val="annotation reference"/>
    <w:basedOn w:val="DefaultParagraphFont"/>
    <w:uiPriority w:val="99"/>
    <w:semiHidden/>
    <w:unhideWhenUsed/>
    <w:rsid w:val="00C22BF8"/>
    <w:rPr>
      <w:sz w:val="16"/>
      <w:szCs w:val="16"/>
    </w:rPr>
  </w:style>
  <w:style w:type="paragraph" w:styleId="CommentText">
    <w:name w:val="annotation text"/>
    <w:basedOn w:val="Normal"/>
    <w:link w:val="CommentTextChar"/>
    <w:uiPriority w:val="99"/>
    <w:semiHidden/>
    <w:unhideWhenUsed/>
    <w:rsid w:val="00C22BF8"/>
    <w:pPr>
      <w:spacing w:line="240" w:lineRule="auto"/>
    </w:pPr>
    <w:rPr>
      <w:sz w:val="20"/>
      <w:szCs w:val="20"/>
    </w:rPr>
  </w:style>
  <w:style w:type="character" w:customStyle="1" w:styleId="CommentTextChar">
    <w:name w:val="Comment Text Char"/>
    <w:basedOn w:val="DefaultParagraphFont"/>
    <w:link w:val="CommentText"/>
    <w:uiPriority w:val="99"/>
    <w:semiHidden/>
    <w:rsid w:val="00C22BF8"/>
    <w:rPr>
      <w:sz w:val="20"/>
      <w:szCs w:val="20"/>
    </w:rPr>
  </w:style>
  <w:style w:type="paragraph" w:styleId="CommentSubject">
    <w:name w:val="annotation subject"/>
    <w:basedOn w:val="CommentText"/>
    <w:next w:val="CommentText"/>
    <w:link w:val="CommentSubjectChar"/>
    <w:uiPriority w:val="99"/>
    <w:semiHidden/>
    <w:unhideWhenUsed/>
    <w:rsid w:val="00C22BF8"/>
    <w:rPr>
      <w:b/>
      <w:bCs/>
    </w:rPr>
  </w:style>
  <w:style w:type="character" w:customStyle="1" w:styleId="CommentSubjectChar">
    <w:name w:val="Comment Subject Char"/>
    <w:basedOn w:val="CommentTextChar"/>
    <w:link w:val="CommentSubject"/>
    <w:uiPriority w:val="99"/>
    <w:semiHidden/>
    <w:rsid w:val="00C22BF8"/>
    <w:rPr>
      <w:b/>
      <w:bCs/>
      <w:sz w:val="20"/>
      <w:szCs w:val="20"/>
    </w:rPr>
  </w:style>
  <w:style w:type="paragraph" w:styleId="BalloonText">
    <w:name w:val="Balloon Text"/>
    <w:basedOn w:val="Normal"/>
    <w:link w:val="BalloonTextChar"/>
    <w:uiPriority w:val="99"/>
    <w:semiHidden/>
    <w:unhideWhenUsed/>
    <w:rsid w:val="00C22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BF8"/>
    <w:rPr>
      <w:rFonts w:ascii="Segoe UI" w:hAnsi="Segoe UI" w:cs="Segoe UI"/>
      <w:sz w:val="18"/>
      <w:szCs w:val="18"/>
    </w:rPr>
  </w:style>
  <w:style w:type="paragraph" w:styleId="Header">
    <w:name w:val="header"/>
    <w:basedOn w:val="Normal"/>
    <w:link w:val="HeaderChar"/>
    <w:uiPriority w:val="99"/>
    <w:unhideWhenUsed/>
    <w:rsid w:val="00270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3E6"/>
  </w:style>
  <w:style w:type="paragraph" w:styleId="Footer">
    <w:name w:val="footer"/>
    <w:basedOn w:val="Normal"/>
    <w:link w:val="FooterChar"/>
    <w:uiPriority w:val="99"/>
    <w:unhideWhenUsed/>
    <w:rsid w:val="00270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43">
      <w:bodyDiv w:val="1"/>
      <w:marLeft w:val="0"/>
      <w:marRight w:val="0"/>
      <w:marTop w:val="0"/>
      <w:marBottom w:val="0"/>
      <w:divBdr>
        <w:top w:val="none" w:sz="0" w:space="0" w:color="auto"/>
        <w:left w:val="none" w:sz="0" w:space="0" w:color="auto"/>
        <w:bottom w:val="none" w:sz="0" w:space="0" w:color="auto"/>
        <w:right w:val="none" w:sz="0" w:space="0" w:color="auto"/>
      </w:divBdr>
      <w:divsChild>
        <w:div w:id="55249153">
          <w:marLeft w:val="0"/>
          <w:marRight w:val="0"/>
          <w:marTop w:val="0"/>
          <w:marBottom w:val="0"/>
          <w:divBdr>
            <w:top w:val="none" w:sz="0" w:space="0" w:color="auto"/>
            <w:left w:val="none" w:sz="0" w:space="0" w:color="auto"/>
            <w:bottom w:val="none" w:sz="0" w:space="0" w:color="auto"/>
            <w:right w:val="none" w:sz="0" w:space="0" w:color="auto"/>
          </w:divBdr>
          <w:divsChild>
            <w:div w:id="907689048">
              <w:marLeft w:val="0"/>
              <w:marRight w:val="0"/>
              <w:marTop w:val="0"/>
              <w:marBottom w:val="0"/>
              <w:divBdr>
                <w:top w:val="none" w:sz="0" w:space="0" w:color="auto"/>
                <w:left w:val="none" w:sz="0" w:space="0" w:color="auto"/>
                <w:bottom w:val="none" w:sz="0" w:space="0" w:color="auto"/>
                <w:right w:val="none" w:sz="0" w:space="0" w:color="auto"/>
              </w:divBdr>
              <w:divsChild>
                <w:div w:id="343828705">
                  <w:marLeft w:val="0"/>
                  <w:marRight w:val="450"/>
                  <w:marTop w:val="0"/>
                  <w:marBottom w:val="0"/>
                  <w:divBdr>
                    <w:top w:val="none" w:sz="0" w:space="0" w:color="auto"/>
                    <w:left w:val="none" w:sz="0" w:space="0" w:color="auto"/>
                    <w:bottom w:val="none" w:sz="0" w:space="0" w:color="auto"/>
                    <w:right w:val="none" w:sz="0" w:space="0" w:color="auto"/>
                  </w:divBdr>
                  <w:divsChild>
                    <w:div w:id="1050543889">
                      <w:marLeft w:val="0"/>
                      <w:marRight w:val="0"/>
                      <w:marTop w:val="0"/>
                      <w:marBottom w:val="0"/>
                      <w:divBdr>
                        <w:top w:val="none" w:sz="0" w:space="0" w:color="auto"/>
                        <w:left w:val="none" w:sz="0" w:space="0" w:color="auto"/>
                        <w:bottom w:val="none" w:sz="0" w:space="0" w:color="auto"/>
                        <w:right w:val="none" w:sz="0" w:space="0" w:color="auto"/>
                      </w:divBdr>
                      <w:divsChild>
                        <w:div w:id="1583874200">
                          <w:marLeft w:val="0"/>
                          <w:marRight w:val="0"/>
                          <w:marTop w:val="0"/>
                          <w:marBottom w:val="0"/>
                          <w:divBdr>
                            <w:top w:val="none" w:sz="0" w:space="0" w:color="auto"/>
                            <w:left w:val="none" w:sz="0" w:space="0" w:color="auto"/>
                            <w:bottom w:val="none" w:sz="0" w:space="0" w:color="auto"/>
                            <w:right w:val="none" w:sz="0" w:space="0" w:color="auto"/>
                          </w:divBdr>
                          <w:divsChild>
                            <w:div w:id="3462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52682">
      <w:bodyDiv w:val="1"/>
      <w:marLeft w:val="0"/>
      <w:marRight w:val="0"/>
      <w:marTop w:val="0"/>
      <w:marBottom w:val="0"/>
      <w:divBdr>
        <w:top w:val="none" w:sz="0" w:space="0" w:color="auto"/>
        <w:left w:val="none" w:sz="0" w:space="0" w:color="auto"/>
        <w:bottom w:val="none" w:sz="0" w:space="0" w:color="auto"/>
        <w:right w:val="none" w:sz="0" w:space="0" w:color="auto"/>
      </w:divBdr>
      <w:divsChild>
        <w:div w:id="978654099">
          <w:marLeft w:val="0"/>
          <w:marRight w:val="0"/>
          <w:marTop w:val="0"/>
          <w:marBottom w:val="0"/>
          <w:divBdr>
            <w:top w:val="none" w:sz="0" w:space="0" w:color="auto"/>
            <w:left w:val="none" w:sz="0" w:space="0" w:color="auto"/>
            <w:bottom w:val="none" w:sz="0" w:space="0" w:color="auto"/>
            <w:right w:val="none" w:sz="0" w:space="0" w:color="auto"/>
          </w:divBdr>
          <w:divsChild>
            <w:div w:id="628895312">
              <w:marLeft w:val="0"/>
              <w:marRight w:val="0"/>
              <w:marTop w:val="0"/>
              <w:marBottom w:val="0"/>
              <w:divBdr>
                <w:top w:val="none" w:sz="0" w:space="0" w:color="auto"/>
                <w:left w:val="none" w:sz="0" w:space="0" w:color="auto"/>
                <w:bottom w:val="none" w:sz="0" w:space="0" w:color="auto"/>
                <w:right w:val="none" w:sz="0" w:space="0" w:color="auto"/>
              </w:divBdr>
              <w:divsChild>
                <w:div w:id="2050371108">
                  <w:marLeft w:val="0"/>
                  <w:marRight w:val="450"/>
                  <w:marTop w:val="0"/>
                  <w:marBottom w:val="0"/>
                  <w:divBdr>
                    <w:top w:val="none" w:sz="0" w:space="0" w:color="auto"/>
                    <w:left w:val="none" w:sz="0" w:space="0" w:color="auto"/>
                    <w:bottom w:val="none" w:sz="0" w:space="0" w:color="auto"/>
                    <w:right w:val="none" w:sz="0" w:space="0" w:color="auto"/>
                  </w:divBdr>
                  <w:divsChild>
                    <w:div w:id="602689845">
                      <w:marLeft w:val="0"/>
                      <w:marRight w:val="0"/>
                      <w:marTop w:val="0"/>
                      <w:marBottom w:val="0"/>
                      <w:divBdr>
                        <w:top w:val="none" w:sz="0" w:space="0" w:color="auto"/>
                        <w:left w:val="none" w:sz="0" w:space="0" w:color="auto"/>
                        <w:bottom w:val="none" w:sz="0" w:space="0" w:color="auto"/>
                        <w:right w:val="none" w:sz="0" w:space="0" w:color="auto"/>
                      </w:divBdr>
                      <w:divsChild>
                        <w:div w:id="2031294123">
                          <w:marLeft w:val="0"/>
                          <w:marRight w:val="0"/>
                          <w:marTop w:val="0"/>
                          <w:marBottom w:val="0"/>
                          <w:divBdr>
                            <w:top w:val="none" w:sz="0" w:space="0" w:color="auto"/>
                            <w:left w:val="none" w:sz="0" w:space="0" w:color="auto"/>
                            <w:bottom w:val="none" w:sz="0" w:space="0" w:color="auto"/>
                            <w:right w:val="none" w:sz="0" w:space="0" w:color="auto"/>
                          </w:divBdr>
                          <w:divsChild>
                            <w:div w:id="1008555934">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 w:id="212231240">
      <w:bodyDiv w:val="1"/>
      <w:marLeft w:val="0"/>
      <w:marRight w:val="0"/>
      <w:marTop w:val="0"/>
      <w:marBottom w:val="0"/>
      <w:divBdr>
        <w:top w:val="none" w:sz="0" w:space="0" w:color="auto"/>
        <w:left w:val="none" w:sz="0" w:space="0" w:color="auto"/>
        <w:bottom w:val="none" w:sz="0" w:space="0" w:color="auto"/>
        <w:right w:val="none" w:sz="0" w:space="0" w:color="auto"/>
      </w:divBdr>
      <w:divsChild>
        <w:div w:id="1533422685">
          <w:marLeft w:val="0"/>
          <w:marRight w:val="0"/>
          <w:marTop w:val="0"/>
          <w:marBottom w:val="0"/>
          <w:divBdr>
            <w:top w:val="none" w:sz="0" w:space="0" w:color="auto"/>
            <w:left w:val="none" w:sz="0" w:space="0" w:color="auto"/>
            <w:bottom w:val="none" w:sz="0" w:space="0" w:color="auto"/>
            <w:right w:val="none" w:sz="0" w:space="0" w:color="auto"/>
          </w:divBdr>
          <w:divsChild>
            <w:div w:id="1352610228">
              <w:marLeft w:val="0"/>
              <w:marRight w:val="0"/>
              <w:marTop w:val="0"/>
              <w:marBottom w:val="0"/>
              <w:divBdr>
                <w:top w:val="none" w:sz="0" w:space="0" w:color="auto"/>
                <w:left w:val="none" w:sz="0" w:space="0" w:color="auto"/>
                <w:bottom w:val="none" w:sz="0" w:space="0" w:color="auto"/>
                <w:right w:val="none" w:sz="0" w:space="0" w:color="auto"/>
              </w:divBdr>
              <w:divsChild>
                <w:div w:id="1237277177">
                  <w:marLeft w:val="0"/>
                  <w:marRight w:val="450"/>
                  <w:marTop w:val="0"/>
                  <w:marBottom w:val="0"/>
                  <w:divBdr>
                    <w:top w:val="none" w:sz="0" w:space="0" w:color="auto"/>
                    <w:left w:val="none" w:sz="0" w:space="0" w:color="auto"/>
                    <w:bottom w:val="none" w:sz="0" w:space="0" w:color="auto"/>
                    <w:right w:val="none" w:sz="0" w:space="0" w:color="auto"/>
                  </w:divBdr>
                  <w:divsChild>
                    <w:div w:id="1032803920">
                      <w:marLeft w:val="0"/>
                      <w:marRight w:val="0"/>
                      <w:marTop w:val="0"/>
                      <w:marBottom w:val="0"/>
                      <w:divBdr>
                        <w:top w:val="none" w:sz="0" w:space="0" w:color="auto"/>
                        <w:left w:val="none" w:sz="0" w:space="0" w:color="auto"/>
                        <w:bottom w:val="none" w:sz="0" w:space="0" w:color="auto"/>
                        <w:right w:val="none" w:sz="0" w:space="0" w:color="auto"/>
                      </w:divBdr>
                      <w:divsChild>
                        <w:div w:id="1040471645">
                          <w:marLeft w:val="0"/>
                          <w:marRight w:val="0"/>
                          <w:marTop w:val="0"/>
                          <w:marBottom w:val="0"/>
                          <w:divBdr>
                            <w:top w:val="none" w:sz="0" w:space="0" w:color="auto"/>
                            <w:left w:val="none" w:sz="0" w:space="0" w:color="auto"/>
                            <w:bottom w:val="none" w:sz="0" w:space="0" w:color="auto"/>
                            <w:right w:val="none" w:sz="0" w:space="0" w:color="auto"/>
                          </w:divBdr>
                          <w:divsChild>
                            <w:div w:id="21258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53891">
      <w:bodyDiv w:val="1"/>
      <w:marLeft w:val="0"/>
      <w:marRight w:val="0"/>
      <w:marTop w:val="0"/>
      <w:marBottom w:val="0"/>
      <w:divBdr>
        <w:top w:val="none" w:sz="0" w:space="0" w:color="auto"/>
        <w:left w:val="none" w:sz="0" w:space="0" w:color="auto"/>
        <w:bottom w:val="none" w:sz="0" w:space="0" w:color="auto"/>
        <w:right w:val="none" w:sz="0" w:space="0" w:color="auto"/>
      </w:divBdr>
      <w:divsChild>
        <w:div w:id="836574157">
          <w:marLeft w:val="0"/>
          <w:marRight w:val="0"/>
          <w:marTop w:val="0"/>
          <w:marBottom w:val="0"/>
          <w:divBdr>
            <w:top w:val="none" w:sz="0" w:space="0" w:color="auto"/>
            <w:left w:val="none" w:sz="0" w:space="0" w:color="auto"/>
            <w:bottom w:val="none" w:sz="0" w:space="0" w:color="auto"/>
            <w:right w:val="none" w:sz="0" w:space="0" w:color="auto"/>
          </w:divBdr>
          <w:divsChild>
            <w:div w:id="1198547015">
              <w:marLeft w:val="0"/>
              <w:marRight w:val="0"/>
              <w:marTop w:val="0"/>
              <w:marBottom w:val="0"/>
              <w:divBdr>
                <w:top w:val="none" w:sz="0" w:space="0" w:color="auto"/>
                <w:left w:val="none" w:sz="0" w:space="0" w:color="auto"/>
                <w:bottom w:val="none" w:sz="0" w:space="0" w:color="auto"/>
                <w:right w:val="none" w:sz="0" w:space="0" w:color="auto"/>
              </w:divBdr>
              <w:divsChild>
                <w:div w:id="93210864">
                  <w:marLeft w:val="0"/>
                  <w:marRight w:val="450"/>
                  <w:marTop w:val="0"/>
                  <w:marBottom w:val="0"/>
                  <w:divBdr>
                    <w:top w:val="none" w:sz="0" w:space="0" w:color="auto"/>
                    <w:left w:val="none" w:sz="0" w:space="0" w:color="auto"/>
                    <w:bottom w:val="none" w:sz="0" w:space="0" w:color="auto"/>
                    <w:right w:val="none" w:sz="0" w:space="0" w:color="auto"/>
                  </w:divBdr>
                  <w:divsChild>
                    <w:div w:id="439374383">
                      <w:marLeft w:val="0"/>
                      <w:marRight w:val="0"/>
                      <w:marTop w:val="0"/>
                      <w:marBottom w:val="0"/>
                      <w:divBdr>
                        <w:top w:val="none" w:sz="0" w:space="0" w:color="auto"/>
                        <w:left w:val="none" w:sz="0" w:space="0" w:color="auto"/>
                        <w:bottom w:val="none" w:sz="0" w:space="0" w:color="auto"/>
                        <w:right w:val="none" w:sz="0" w:space="0" w:color="auto"/>
                      </w:divBdr>
                      <w:divsChild>
                        <w:div w:id="663241273">
                          <w:marLeft w:val="0"/>
                          <w:marRight w:val="0"/>
                          <w:marTop w:val="0"/>
                          <w:marBottom w:val="0"/>
                          <w:divBdr>
                            <w:top w:val="none" w:sz="0" w:space="0" w:color="auto"/>
                            <w:left w:val="none" w:sz="0" w:space="0" w:color="auto"/>
                            <w:bottom w:val="none" w:sz="0" w:space="0" w:color="auto"/>
                            <w:right w:val="none" w:sz="0" w:space="0" w:color="auto"/>
                          </w:divBdr>
                          <w:divsChild>
                            <w:div w:id="6062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35944">
      <w:bodyDiv w:val="1"/>
      <w:marLeft w:val="0"/>
      <w:marRight w:val="0"/>
      <w:marTop w:val="0"/>
      <w:marBottom w:val="0"/>
      <w:divBdr>
        <w:top w:val="none" w:sz="0" w:space="0" w:color="auto"/>
        <w:left w:val="none" w:sz="0" w:space="0" w:color="auto"/>
        <w:bottom w:val="none" w:sz="0" w:space="0" w:color="auto"/>
        <w:right w:val="none" w:sz="0" w:space="0" w:color="auto"/>
      </w:divBdr>
      <w:divsChild>
        <w:div w:id="1195845138">
          <w:marLeft w:val="0"/>
          <w:marRight w:val="0"/>
          <w:marTop w:val="0"/>
          <w:marBottom w:val="0"/>
          <w:divBdr>
            <w:top w:val="none" w:sz="0" w:space="0" w:color="auto"/>
            <w:left w:val="none" w:sz="0" w:space="0" w:color="auto"/>
            <w:bottom w:val="none" w:sz="0" w:space="0" w:color="auto"/>
            <w:right w:val="none" w:sz="0" w:space="0" w:color="auto"/>
          </w:divBdr>
          <w:divsChild>
            <w:div w:id="1236865664">
              <w:marLeft w:val="0"/>
              <w:marRight w:val="0"/>
              <w:marTop w:val="0"/>
              <w:marBottom w:val="0"/>
              <w:divBdr>
                <w:top w:val="none" w:sz="0" w:space="0" w:color="auto"/>
                <w:left w:val="none" w:sz="0" w:space="0" w:color="auto"/>
                <w:bottom w:val="none" w:sz="0" w:space="0" w:color="auto"/>
                <w:right w:val="none" w:sz="0" w:space="0" w:color="auto"/>
              </w:divBdr>
              <w:divsChild>
                <w:div w:id="217710660">
                  <w:marLeft w:val="0"/>
                  <w:marRight w:val="450"/>
                  <w:marTop w:val="0"/>
                  <w:marBottom w:val="0"/>
                  <w:divBdr>
                    <w:top w:val="none" w:sz="0" w:space="0" w:color="auto"/>
                    <w:left w:val="none" w:sz="0" w:space="0" w:color="auto"/>
                    <w:bottom w:val="none" w:sz="0" w:space="0" w:color="auto"/>
                    <w:right w:val="none" w:sz="0" w:space="0" w:color="auto"/>
                  </w:divBdr>
                  <w:divsChild>
                    <w:div w:id="971522800">
                      <w:marLeft w:val="0"/>
                      <w:marRight w:val="0"/>
                      <w:marTop w:val="0"/>
                      <w:marBottom w:val="0"/>
                      <w:divBdr>
                        <w:top w:val="none" w:sz="0" w:space="0" w:color="auto"/>
                        <w:left w:val="none" w:sz="0" w:space="0" w:color="auto"/>
                        <w:bottom w:val="none" w:sz="0" w:space="0" w:color="auto"/>
                        <w:right w:val="none" w:sz="0" w:space="0" w:color="auto"/>
                      </w:divBdr>
                      <w:divsChild>
                        <w:div w:id="14662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070800">
      <w:bodyDiv w:val="1"/>
      <w:marLeft w:val="0"/>
      <w:marRight w:val="0"/>
      <w:marTop w:val="0"/>
      <w:marBottom w:val="0"/>
      <w:divBdr>
        <w:top w:val="none" w:sz="0" w:space="0" w:color="auto"/>
        <w:left w:val="none" w:sz="0" w:space="0" w:color="auto"/>
        <w:bottom w:val="none" w:sz="0" w:space="0" w:color="auto"/>
        <w:right w:val="none" w:sz="0" w:space="0" w:color="auto"/>
      </w:divBdr>
      <w:divsChild>
        <w:div w:id="13195855">
          <w:marLeft w:val="0"/>
          <w:marRight w:val="0"/>
          <w:marTop w:val="0"/>
          <w:marBottom w:val="0"/>
          <w:divBdr>
            <w:top w:val="none" w:sz="0" w:space="0" w:color="auto"/>
            <w:left w:val="none" w:sz="0" w:space="0" w:color="auto"/>
            <w:bottom w:val="none" w:sz="0" w:space="0" w:color="auto"/>
            <w:right w:val="none" w:sz="0" w:space="0" w:color="auto"/>
          </w:divBdr>
          <w:divsChild>
            <w:div w:id="1561750422">
              <w:marLeft w:val="0"/>
              <w:marRight w:val="0"/>
              <w:marTop w:val="0"/>
              <w:marBottom w:val="0"/>
              <w:divBdr>
                <w:top w:val="none" w:sz="0" w:space="0" w:color="auto"/>
                <w:left w:val="none" w:sz="0" w:space="0" w:color="auto"/>
                <w:bottom w:val="none" w:sz="0" w:space="0" w:color="auto"/>
                <w:right w:val="none" w:sz="0" w:space="0" w:color="auto"/>
              </w:divBdr>
              <w:divsChild>
                <w:div w:id="2057197323">
                  <w:marLeft w:val="0"/>
                  <w:marRight w:val="450"/>
                  <w:marTop w:val="0"/>
                  <w:marBottom w:val="0"/>
                  <w:divBdr>
                    <w:top w:val="none" w:sz="0" w:space="0" w:color="auto"/>
                    <w:left w:val="none" w:sz="0" w:space="0" w:color="auto"/>
                    <w:bottom w:val="none" w:sz="0" w:space="0" w:color="auto"/>
                    <w:right w:val="none" w:sz="0" w:space="0" w:color="auto"/>
                  </w:divBdr>
                  <w:divsChild>
                    <w:div w:id="1792747436">
                      <w:marLeft w:val="0"/>
                      <w:marRight w:val="0"/>
                      <w:marTop w:val="0"/>
                      <w:marBottom w:val="0"/>
                      <w:divBdr>
                        <w:top w:val="none" w:sz="0" w:space="0" w:color="auto"/>
                        <w:left w:val="none" w:sz="0" w:space="0" w:color="auto"/>
                        <w:bottom w:val="none" w:sz="0" w:space="0" w:color="auto"/>
                        <w:right w:val="none" w:sz="0" w:space="0" w:color="auto"/>
                      </w:divBdr>
                      <w:divsChild>
                        <w:div w:id="1565606649">
                          <w:marLeft w:val="0"/>
                          <w:marRight w:val="0"/>
                          <w:marTop w:val="0"/>
                          <w:marBottom w:val="0"/>
                          <w:divBdr>
                            <w:top w:val="none" w:sz="0" w:space="0" w:color="auto"/>
                            <w:left w:val="none" w:sz="0" w:space="0" w:color="auto"/>
                            <w:bottom w:val="none" w:sz="0" w:space="0" w:color="auto"/>
                            <w:right w:val="none" w:sz="0" w:space="0" w:color="auto"/>
                          </w:divBdr>
                          <w:divsChild>
                            <w:div w:id="974680775">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 w:id="703751006">
      <w:bodyDiv w:val="1"/>
      <w:marLeft w:val="0"/>
      <w:marRight w:val="0"/>
      <w:marTop w:val="0"/>
      <w:marBottom w:val="0"/>
      <w:divBdr>
        <w:top w:val="none" w:sz="0" w:space="0" w:color="auto"/>
        <w:left w:val="none" w:sz="0" w:space="0" w:color="auto"/>
        <w:bottom w:val="none" w:sz="0" w:space="0" w:color="auto"/>
        <w:right w:val="none" w:sz="0" w:space="0" w:color="auto"/>
      </w:divBdr>
      <w:divsChild>
        <w:div w:id="292714502">
          <w:marLeft w:val="0"/>
          <w:marRight w:val="0"/>
          <w:marTop w:val="0"/>
          <w:marBottom w:val="0"/>
          <w:divBdr>
            <w:top w:val="none" w:sz="0" w:space="0" w:color="auto"/>
            <w:left w:val="none" w:sz="0" w:space="0" w:color="auto"/>
            <w:bottom w:val="none" w:sz="0" w:space="0" w:color="auto"/>
            <w:right w:val="none" w:sz="0" w:space="0" w:color="auto"/>
          </w:divBdr>
          <w:divsChild>
            <w:div w:id="2050259637">
              <w:marLeft w:val="0"/>
              <w:marRight w:val="0"/>
              <w:marTop w:val="0"/>
              <w:marBottom w:val="0"/>
              <w:divBdr>
                <w:top w:val="none" w:sz="0" w:space="0" w:color="auto"/>
                <w:left w:val="none" w:sz="0" w:space="0" w:color="auto"/>
                <w:bottom w:val="none" w:sz="0" w:space="0" w:color="auto"/>
                <w:right w:val="none" w:sz="0" w:space="0" w:color="auto"/>
              </w:divBdr>
              <w:divsChild>
                <w:div w:id="1224870289">
                  <w:marLeft w:val="0"/>
                  <w:marRight w:val="450"/>
                  <w:marTop w:val="0"/>
                  <w:marBottom w:val="0"/>
                  <w:divBdr>
                    <w:top w:val="none" w:sz="0" w:space="0" w:color="auto"/>
                    <w:left w:val="none" w:sz="0" w:space="0" w:color="auto"/>
                    <w:bottom w:val="none" w:sz="0" w:space="0" w:color="auto"/>
                    <w:right w:val="none" w:sz="0" w:space="0" w:color="auto"/>
                  </w:divBdr>
                  <w:divsChild>
                    <w:div w:id="1477380062">
                      <w:marLeft w:val="0"/>
                      <w:marRight w:val="0"/>
                      <w:marTop w:val="0"/>
                      <w:marBottom w:val="0"/>
                      <w:divBdr>
                        <w:top w:val="none" w:sz="0" w:space="0" w:color="auto"/>
                        <w:left w:val="none" w:sz="0" w:space="0" w:color="auto"/>
                        <w:bottom w:val="none" w:sz="0" w:space="0" w:color="auto"/>
                        <w:right w:val="none" w:sz="0" w:space="0" w:color="auto"/>
                      </w:divBdr>
                      <w:divsChild>
                        <w:div w:id="1904607371">
                          <w:marLeft w:val="0"/>
                          <w:marRight w:val="0"/>
                          <w:marTop w:val="0"/>
                          <w:marBottom w:val="0"/>
                          <w:divBdr>
                            <w:top w:val="none" w:sz="0" w:space="0" w:color="auto"/>
                            <w:left w:val="none" w:sz="0" w:space="0" w:color="auto"/>
                            <w:bottom w:val="none" w:sz="0" w:space="0" w:color="auto"/>
                            <w:right w:val="none" w:sz="0" w:space="0" w:color="auto"/>
                          </w:divBdr>
                          <w:divsChild>
                            <w:div w:id="599412684">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 w:id="827788462">
      <w:bodyDiv w:val="1"/>
      <w:marLeft w:val="0"/>
      <w:marRight w:val="0"/>
      <w:marTop w:val="0"/>
      <w:marBottom w:val="0"/>
      <w:divBdr>
        <w:top w:val="none" w:sz="0" w:space="0" w:color="auto"/>
        <w:left w:val="none" w:sz="0" w:space="0" w:color="auto"/>
        <w:bottom w:val="none" w:sz="0" w:space="0" w:color="auto"/>
        <w:right w:val="none" w:sz="0" w:space="0" w:color="auto"/>
      </w:divBdr>
      <w:divsChild>
        <w:div w:id="1014768787">
          <w:marLeft w:val="0"/>
          <w:marRight w:val="0"/>
          <w:marTop w:val="0"/>
          <w:marBottom w:val="0"/>
          <w:divBdr>
            <w:top w:val="none" w:sz="0" w:space="0" w:color="auto"/>
            <w:left w:val="none" w:sz="0" w:space="0" w:color="auto"/>
            <w:bottom w:val="none" w:sz="0" w:space="0" w:color="auto"/>
            <w:right w:val="none" w:sz="0" w:space="0" w:color="auto"/>
          </w:divBdr>
          <w:divsChild>
            <w:div w:id="1269385750">
              <w:marLeft w:val="0"/>
              <w:marRight w:val="0"/>
              <w:marTop w:val="0"/>
              <w:marBottom w:val="0"/>
              <w:divBdr>
                <w:top w:val="none" w:sz="0" w:space="0" w:color="auto"/>
                <w:left w:val="none" w:sz="0" w:space="0" w:color="auto"/>
                <w:bottom w:val="none" w:sz="0" w:space="0" w:color="auto"/>
                <w:right w:val="none" w:sz="0" w:space="0" w:color="auto"/>
              </w:divBdr>
              <w:divsChild>
                <w:div w:id="338233967">
                  <w:marLeft w:val="0"/>
                  <w:marRight w:val="450"/>
                  <w:marTop w:val="0"/>
                  <w:marBottom w:val="0"/>
                  <w:divBdr>
                    <w:top w:val="none" w:sz="0" w:space="0" w:color="auto"/>
                    <w:left w:val="none" w:sz="0" w:space="0" w:color="auto"/>
                    <w:bottom w:val="none" w:sz="0" w:space="0" w:color="auto"/>
                    <w:right w:val="none" w:sz="0" w:space="0" w:color="auto"/>
                  </w:divBdr>
                  <w:divsChild>
                    <w:div w:id="1025598782">
                      <w:marLeft w:val="0"/>
                      <w:marRight w:val="0"/>
                      <w:marTop w:val="0"/>
                      <w:marBottom w:val="0"/>
                      <w:divBdr>
                        <w:top w:val="none" w:sz="0" w:space="0" w:color="auto"/>
                        <w:left w:val="none" w:sz="0" w:space="0" w:color="auto"/>
                        <w:bottom w:val="none" w:sz="0" w:space="0" w:color="auto"/>
                        <w:right w:val="none" w:sz="0" w:space="0" w:color="auto"/>
                      </w:divBdr>
                      <w:divsChild>
                        <w:div w:id="774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639940">
      <w:bodyDiv w:val="1"/>
      <w:marLeft w:val="0"/>
      <w:marRight w:val="0"/>
      <w:marTop w:val="0"/>
      <w:marBottom w:val="0"/>
      <w:divBdr>
        <w:top w:val="none" w:sz="0" w:space="0" w:color="auto"/>
        <w:left w:val="none" w:sz="0" w:space="0" w:color="auto"/>
        <w:bottom w:val="none" w:sz="0" w:space="0" w:color="auto"/>
        <w:right w:val="none" w:sz="0" w:space="0" w:color="auto"/>
      </w:divBdr>
      <w:divsChild>
        <w:div w:id="919172562">
          <w:marLeft w:val="0"/>
          <w:marRight w:val="0"/>
          <w:marTop w:val="0"/>
          <w:marBottom w:val="0"/>
          <w:divBdr>
            <w:top w:val="none" w:sz="0" w:space="0" w:color="auto"/>
            <w:left w:val="none" w:sz="0" w:space="0" w:color="auto"/>
            <w:bottom w:val="none" w:sz="0" w:space="0" w:color="auto"/>
            <w:right w:val="none" w:sz="0" w:space="0" w:color="auto"/>
          </w:divBdr>
          <w:divsChild>
            <w:div w:id="1695040308">
              <w:marLeft w:val="0"/>
              <w:marRight w:val="0"/>
              <w:marTop w:val="0"/>
              <w:marBottom w:val="0"/>
              <w:divBdr>
                <w:top w:val="none" w:sz="0" w:space="0" w:color="auto"/>
                <w:left w:val="none" w:sz="0" w:space="0" w:color="auto"/>
                <w:bottom w:val="none" w:sz="0" w:space="0" w:color="auto"/>
                <w:right w:val="none" w:sz="0" w:space="0" w:color="auto"/>
              </w:divBdr>
              <w:divsChild>
                <w:div w:id="859004000">
                  <w:marLeft w:val="0"/>
                  <w:marRight w:val="450"/>
                  <w:marTop w:val="0"/>
                  <w:marBottom w:val="0"/>
                  <w:divBdr>
                    <w:top w:val="none" w:sz="0" w:space="0" w:color="auto"/>
                    <w:left w:val="none" w:sz="0" w:space="0" w:color="auto"/>
                    <w:bottom w:val="none" w:sz="0" w:space="0" w:color="auto"/>
                    <w:right w:val="none" w:sz="0" w:space="0" w:color="auto"/>
                  </w:divBdr>
                  <w:divsChild>
                    <w:div w:id="518156060">
                      <w:marLeft w:val="0"/>
                      <w:marRight w:val="0"/>
                      <w:marTop w:val="0"/>
                      <w:marBottom w:val="0"/>
                      <w:divBdr>
                        <w:top w:val="none" w:sz="0" w:space="0" w:color="auto"/>
                        <w:left w:val="none" w:sz="0" w:space="0" w:color="auto"/>
                        <w:bottom w:val="none" w:sz="0" w:space="0" w:color="auto"/>
                        <w:right w:val="none" w:sz="0" w:space="0" w:color="auto"/>
                      </w:divBdr>
                      <w:divsChild>
                        <w:div w:id="431555612">
                          <w:marLeft w:val="0"/>
                          <w:marRight w:val="0"/>
                          <w:marTop w:val="0"/>
                          <w:marBottom w:val="0"/>
                          <w:divBdr>
                            <w:top w:val="none" w:sz="0" w:space="0" w:color="auto"/>
                            <w:left w:val="none" w:sz="0" w:space="0" w:color="auto"/>
                            <w:bottom w:val="none" w:sz="0" w:space="0" w:color="auto"/>
                            <w:right w:val="none" w:sz="0" w:space="0" w:color="auto"/>
                          </w:divBdr>
                          <w:divsChild>
                            <w:div w:id="452214569">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 w:id="1051343274">
      <w:bodyDiv w:val="1"/>
      <w:marLeft w:val="0"/>
      <w:marRight w:val="0"/>
      <w:marTop w:val="0"/>
      <w:marBottom w:val="0"/>
      <w:divBdr>
        <w:top w:val="none" w:sz="0" w:space="0" w:color="auto"/>
        <w:left w:val="none" w:sz="0" w:space="0" w:color="auto"/>
        <w:bottom w:val="none" w:sz="0" w:space="0" w:color="auto"/>
        <w:right w:val="none" w:sz="0" w:space="0" w:color="auto"/>
      </w:divBdr>
      <w:divsChild>
        <w:div w:id="298192608">
          <w:marLeft w:val="0"/>
          <w:marRight w:val="0"/>
          <w:marTop w:val="0"/>
          <w:marBottom w:val="0"/>
          <w:divBdr>
            <w:top w:val="none" w:sz="0" w:space="0" w:color="auto"/>
            <w:left w:val="none" w:sz="0" w:space="0" w:color="auto"/>
            <w:bottom w:val="none" w:sz="0" w:space="0" w:color="auto"/>
            <w:right w:val="none" w:sz="0" w:space="0" w:color="auto"/>
          </w:divBdr>
          <w:divsChild>
            <w:div w:id="241792949">
              <w:marLeft w:val="0"/>
              <w:marRight w:val="0"/>
              <w:marTop w:val="0"/>
              <w:marBottom w:val="0"/>
              <w:divBdr>
                <w:top w:val="none" w:sz="0" w:space="0" w:color="auto"/>
                <w:left w:val="none" w:sz="0" w:space="0" w:color="auto"/>
                <w:bottom w:val="none" w:sz="0" w:space="0" w:color="auto"/>
                <w:right w:val="none" w:sz="0" w:space="0" w:color="auto"/>
              </w:divBdr>
              <w:divsChild>
                <w:div w:id="1111051847">
                  <w:marLeft w:val="0"/>
                  <w:marRight w:val="450"/>
                  <w:marTop w:val="0"/>
                  <w:marBottom w:val="0"/>
                  <w:divBdr>
                    <w:top w:val="none" w:sz="0" w:space="0" w:color="auto"/>
                    <w:left w:val="none" w:sz="0" w:space="0" w:color="auto"/>
                    <w:bottom w:val="none" w:sz="0" w:space="0" w:color="auto"/>
                    <w:right w:val="none" w:sz="0" w:space="0" w:color="auto"/>
                  </w:divBdr>
                  <w:divsChild>
                    <w:div w:id="1134372031">
                      <w:marLeft w:val="0"/>
                      <w:marRight w:val="0"/>
                      <w:marTop w:val="0"/>
                      <w:marBottom w:val="0"/>
                      <w:divBdr>
                        <w:top w:val="none" w:sz="0" w:space="0" w:color="auto"/>
                        <w:left w:val="none" w:sz="0" w:space="0" w:color="auto"/>
                        <w:bottom w:val="none" w:sz="0" w:space="0" w:color="auto"/>
                        <w:right w:val="none" w:sz="0" w:space="0" w:color="auto"/>
                      </w:divBdr>
                      <w:divsChild>
                        <w:div w:id="1351688643">
                          <w:marLeft w:val="0"/>
                          <w:marRight w:val="0"/>
                          <w:marTop w:val="0"/>
                          <w:marBottom w:val="0"/>
                          <w:divBdr>
                            <w:top w:val="none" w:sz="0" w:space="0" w:color="auto"/>
                            <w:left w:val="none" w:sz="0" w:space="0" w:color="auto"/>
                            <w:bottom w:val="none" w:sz="0" w:space="0" w:color="auto"/>
                            <w:right w:val="none" w:sz="0" w:space="0" w:color="auto"/>
                          </w:divBdr>
                          <w:divsChild>
                            <w:div w:id="3259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639679">
      <w:bodyDiv w:val="1"/>
      <w:marLeft w:val="0"/>
      <w:marRight w:val="0"/>
      <w:marTop w:val="0"/>
      <w:marBottom w:val="0"/>
      <w:divBdr>
        <w:top w:val="none" w:sz="0" w:space="0" w:color="auto"/>
        <w:left w:val="none" w:sz="0" w:space="0" w:color="auto"/>
        <w:bottom w:val="none" w:sz="0" w:space="0" w:color="auto"/>
        <w:right w:val="none" w:sz="0" w:space="0" w:color="auto"/>
      </w:divBdr>
      <w:divsChild>
        <w:div w:id="6180208">
          <w:marLeft w:val="0"/>
          <w:marRight w:val="0"/>
          <w:marTop w:val="0"/>
          <w:marBottom w:val="0"/>
          <w:divBdr>
            <w:top w:val="none" w:sz="0" w:space="0" w:color="auto"/>
            <w:left w:val="none" w:sz="0" w:space="0" w:color="auto"/>
            <w:bottom w:val="none" w:sz="0" w:space="0" w:color="auto"/>
            <w:right w:val="none" w:sz="0" w:space="0" w:color="auto"/>
          </w:divBdr>
          <w:divsChild>
            <w:div w:id="15162207">
              <w:marLeft w:val="0"/>
              <w:marRight w:val="0"/>
              <w:marTop w:val="0"/>
              <w:marBottom w:val="0"/>
              <w:divBdr>
                <w:top w:val="none" w:sz="0" w:space="0" w:color="auto"/>
                <w:left w:val="none" w:sz="0" w:space="0" w:color="auto"/>
                <w:bottom w:val="none" w:sz="0" w:space="0" w:color="auto"/>
                <w:right w:val="none" w:sz="0" w:space="0" w:color="auto"/>
              </w:divBdr>
              <w:divsChild>
                <w:div w:id="1686247048">
                  <w:marLeft w:val="0"/>
                  <w:marRight w:val="450"/>
                  <w:marTop w:val="0"/>
                  <w:marBottom w:val="0"/>
                  <w:divBdr>
                    <w:top w:val="none" w:sz="0" w:space="0" w:color="auto"/>
                    <w:left w:val="none" w:sz="0" w:space="0" w:color="auto"/>
                    <w:bottom w:val="none" w:sz="0" w:space="0" w:color="auto"/>
                    <w:right w:val="none" w:sz="0" w:space="0" w:color="auto"/>
                  </w:divBdr>
                  <w:divsChild>
                    <w:div w:id="940188480">
                      <w:marLeft w:val="0"/>
                      <w:marRight w:val="0"/>
                      <w:marTop w:val="0"/>
                      <w:marBottom w:val="0"/>
                      <w:divBdr>
                        <w:top w:val="none" w:sz="0" w:space="0" w:color="auto"/>
                        <w:left w:val="none" w:sz="0" w:space="0" w:color="auto"/>
                        <w:bottom w:val="none" w:sz="0" w:space="0" w:color="auto"/>
                        <w:right w:val="none" w:sz="0" w:space="0" w:color="auto"/>
                      </w:divBdr>
                      <w:divsChild>
                        <w:div w:id="20740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380249">
      <w:bodyDiv w:val="1"/>
      <w:marLeft w:val="0"/>
      <w:marRight w:val="0"/>
      <w:marTop w:val="0"/>
      <w:marBottom w:val="0"/>
      <w:divBdr>
        <w:top w:val="none" w:sz="0" w:space="0" w:color="auto"/>
        <w:left w:val="none" w:sz="0" w:space="0" w:color="auto"/>
        <w:bottom w:val="none" w:sz="0" w:space="0" w:color="auto"/>
        <w:right w:val="none" w:sz="0" w:space="0" w:color="auto"/>
      </w:divBdr>
      <w:divsChild>
        <w:div w:id="1058820080">
          <w:marLeft w:val="0"/>
          <w:marRight w:val="0"/>
          <w:marTop w:val="0"/>
          <w:marBottom w:val="0"/>
          <w:divBdr>
            <w:top w:val="none" w:sz="0" w:space="0" w:color="auto"/>
            <w:left w:val="none" w:sz="0" w:space="0" w:color="auto"/>
            <w:bottom w:val="none" w:sz="0" w:space="0" w:color="auto"/>
            <w:right w:val="none" w:sz="0" w:space="0" w:color="auto"/>
          </w:divBdr>
          <w:divsChild>
            <w:div w:id="789517288">
              <w:marLeft w:val="0"/>
              <w:marRight w:val="0"/>
              <w:marTop w:val="0"/>
              <w:marBottom w:val="0"/>
              <w:divBdr>
                <w:top w:val="none" w:sz="0" w:space="0" w:color="auto"/>
                <w:left w:val="none" w:sz="0" w:space="0" w:color="auto"/>
                <w:bottom w:val="none" w:sz="0" w:space="0" w:color="auto"/>
                <w:right w:val="none" w:sz="0" w:space="0" w:color="auto"/>
              </w:divBdr>
              <w:divsChild>
                <w:div w:id="198319928">
                  <w:marLeft w:val="0"/>
                  <w:marRight w:val="0"/>
                  <w:marTop w:val="0"/>
                  <w:marBottom w:val="0"/>
                  <w:divBdr>
                    <w:top w:val="none" w:sz="0" w:space="0" w:color="auto"/>
                    <w:left w:val="none" w:sz="0" w:space="0" w:color="auto"/>
                    <w:bottom w:val="none" w:sz="0" w:space="0" w:color="auto"/>
                    <w:right w:val="none" w:sz="0" w:space="0" w:color="auto"/>
                  </w:divBdr>
                  <w:divsChild>
                    <w:div w:id="1930232932">
                      <w:marLeft w:val="0"/>
                      <w:marRight w:val="0"/>
                      <w:marTop w:val="0"/>
                      <w:marBottom w:val="0"/>
                      <w:divBdr>
                        <w:top w:val="none" w:sz="0" w:space="0" w:color="auto"/>
                        <w:left w:val="none" w:sz="0" w:space="0" w:color="auto"/>
                        <w:bottom w:val="none" w:sz="0" w:space="0" w:color="auto"/>
                        <w:right w:val="none" w:sz="0" w:space="0" w:color="auto"/>
                      </w:divBdr>
                      <w:divsChild>
                        <w:div w:id="51278260">
                          <w:marLeft w:val="0"/>
                          <w:marRight w:val="0"/>
                          <w:marTop w:val="0"/>
                          <w:marBottom w:val="0"/>
                          <w:divBdr>
                            <w:top w:val="none" w:sz="0" w:space="0" w:color="auto"/>
                            <w:left w:val="none" w:sz="0" w:space="0" w:color="auto"/>
                            <w:bottom w:val="none" w:sz="0" w:space="0" w:color="auto"/>
                            <w:right w:val="none" w:sz="0" w:space="0" w:color="auto"/>
                          </w:divBdr>
                        </w:div>
                        <w:div w:id="630790217">
                          <w:marLeft w:val="0"/>
                          <w:marRight w:val="0"/>
                          <w:marTop w:val="0"/>
                          <w:marBottom w:val="0"/>
                          <w:divBdr>
                            <w:top w:val="none" w:sz="0" w:space="0" w:color="auto"/>
                            <w:left w:val="none" w:sz="0" w:space="0" w:color="auto"/>
                            <w:bottom w:val="none" w:sz="0" w:space="0" w:color="auto"/>
                            <w:right w:val="none" w:sz="0" w:space="0" w:color="auto"/>
                          </w:divBdr>
                        </w:div>
                        <w:div w:id="12073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63627">
      <w:bodyDiv w:val="1"/>
      <w:marLeft w:val="0"/>
      <w:marRight w:val="0"/>
      <w:marTop w:val="0"/>
      <w:marBottom w:val="0"/>
      <w:divBdr>
        <w:top w:val="none" w:sz="0" w:space="0" w:color="auto"/>
        <w:left w:val="none" w:sz="0" w:space="0" w:color="auto"/>
        <w:bottom w:val="none" w:sz="0" w:space="0" w:color="auto"/>
        <w:right w:val="none" w:sz="0" w:space="0" w:color="auto"/>
      </w:divBdr>
      <w:divsChild>
        <w:div w:id="452867379">
          <w:marLeft w:val="0"/>
          <w:marRight w:val="0"/>
          <w:marTop w:val="0"/>
          <w:marBottom w:val="0"/>
          <w:divBdr>
            <w:top w:val="none" w:sz="0" w:space="0" w:color="auto"/>
            <w:left w:val="none" w:sz="0" w:space="0" w:color="auto"/>
            <w:bottom w:val="none" w:sz="0" w:space="0" w:color="auto"/>
            <w:right w:val="none" w:sz="0" w:space="0" w:color="auto"/>
          </w:divBdr>
          <w:divsChild>
            <w:div w:id="487019757">
              <w:marLeft w:val="0"/>
              <w:marRight w:val="0"/>
              <w:marTop w:val="0"/>
              <w:marBottom w:val="0"/>
              <w:divBdr>
                <w:top w:val="none" w:sz="0" w:space="0" w:color="auto"/>
                <w:left w:val="none" w:sz="0" w:space="0" w:color="auto"/>
                <w:bottom w:val="none" w:sz="0" w:space="0" w:color="auto"/>
                <w:right w:val="none" w:sz="0" w:space="0" w:color="auto"/>
              </w:divBdr>
              <w:divsChild>
                <w:div w:id="1819102821">
                  <w:marLeft w:val="0"/>
                  <w:marRight w:val="450"/>
                  <w:marTop w:val="0"/>
                  <w:marBottom w:val="0"/>
                  <w:divBdr>
                    <w:top w:val="none" w:sz="0" w:space="0" w:color="auto"/>
                    <w:left w:val="none" w:sz="0" w:space="0" w:color="auto"/>
                    <w:bottom w:val="none" w:sz="0" w:space="0" w:color="auto"/>
                    <w:right w:val="none" w:sz="0" w:space="0" w:color="auto"/>
                  </w:divBdr>
                  <w:divsChild>
                    <w:div w:id="1899051178">
                      <w:marLeft w:val="0"/>
                      <w:marRight w:val="0"/>
                      <w:marTop w:val="0"/>
                      <w:marBottom w:val="0"/>
                      <w:divBdr>
                        <w:top w:val="none" w:sz="0" w:space="0" w:color="auto"/>
                        <w:left w:val="none" w:sz="0" w:space="0" w:color="auto"/>
                        <w:bottom w:val="none" w:sz="0" w:space="0" w:color="auto"/>
                        <w:right w:val="none" w:sz="0" w:space="0" w:color="auto"/>
                      </w:divBdr>
                      <w:divsChild>
                        <w:div w:id="575822350">
                          <w:marLeft w:val="0"/>
                          <w:marRight w:val="0"/>
                          <w:marTop w:val="0"/>
                          <w:marBottom w:val="0"/>
                          <w:divBdr>
                            <w:top w:val="none" w:sz="0" w:space="0" w:color="auto"/>
                            <w:left w:val="none" w:sz="0" w:space="0" w:color="auto"/>
                            <w:bottom w:val="none" w:sz="0" w:space="0" w:color="auto"/>
                            <w:right w:val="none" w:sz="0" w:space="0" w:color="auto"/>
                          </w:divBdr>
                          <w:divsChild>
                            <w:div w:id="250433225">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 w:id="1989163949">
      <w:bodyDiv w:val="1"/>
      <w:marLeft w:val="0"/>
      <w:marRight w:val="0"/>
      <w:marTop w:val="0"/>
      <w:marBottom w:val="0"/>
      <w:divBdr>
        <w:top w:val="none" w:sz="0" w:space="0" w:color="auto"/>
        <w:left w:val="none" w:sz="0" w:space="0" w:color="auto"/>
        <w:bottom w:val="none" w:sz="0" w:space="0" w:color="auto"/>
        <w:right w:val="none" w:sz="0" w:space="0" w:color="auto"/>
      </w:divBdr>
      <w:divsChild>
        <w:div w:id="936518391">
          <w:marLeft w:val="0"/>
          <w:marRight w:val="0"/>
          <w:marTop w:val="0"/>
          <w:marBottom w:val="0"/>
          <w:divBdr>
            <w:top w:val="none" w:sz="0" w:space="0" w:color="auto"/>
            <w:left w:val="none" w:sz="0" w:space="0" w:color="auto"/>
            <w:bottom w:val="none" w:sz="0" w:space="0" w:color="auto"/>
            <w:right w:val="none" w:sz="0" w:space="0" w:color="auto"/>
          </w:divBdr>
          <w:divsChild>
            <w:div w:id="1609311349">
              <w:marLeft w:val="0"/>
              <w:marRight w:val="0"/>
              <w:marTop w:val="0"/>
              <w:marBottom w:val="0"/>
              <w:divBdr>
                <w:top w:val="none" w:sz="0" w:space="0" w:color="auto"/>
                <w:left w:val="none" w:sz="0" w:space="0" w:color="auto"/>
                <w:bottom w:val="none" w:sz="0" w:space="0" w:color="auto"/>
                <w:right w:val="none" w:sz="0" w:space="0" w:color="auto"/>
              </w:divBdr>
              <w:divsChild>
                <w:div w:id="1036463430">
                  <w:marLeft w:val="0"/>
                  <w:marRight w:val="450"/>
                  <w:marTop w:val="0"/>
                  <w:marBottom w:val="0"/>
                  <w:divBdr>
                    <w:top w:val="none" w:sz="0" w:space="0" w:color="auto"/>
                    <w:left w:val="none" w:sz="0" w:space="0" w:color="auto"/>
                    <w:bottom w:val="none" w:sz="0" w:space="0" w:color="auto"/>
                    <w:right w:val="none" w:sz="0" w:space="0" w:color="auto"/>
                  </w:divBdr>
                  <w:divsChild>
                    <w:div w:id="1987540672">
                      <w:marLeft w:val="0"/>
                      <w:marRight w:val="0"/>
                      <w:marTop w:val="0"/>
                      <w:marBottom w:val="0"/>
                      <w:divBdr>
                        <w:top w:val="none" w:sz="0" w:space="0" w:color="auto"/>
                        <w:left w:val="none" w:sz="0" w:space="0" w:color="auto"/>
                        <w:bottom w:val="none" w:sz="0" w:space="0" w:color="auto"/>
                        <w:right w:val="none" w:sz="0" w:space="0" w:color="auto"/>
                      </w:divBdr>
                      <w:divsChild>
                        <w:div w:id="126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952340">
      <w:bodyDiv w:val="1"/>
      <w:marLeft w:val="0"/>
      <w:marRight w:val="0"/>
      <w:marTop w:val="0"/>
      <w:marBottom w:val="0"/>
      <w:divBdr>
        <w:top w:val="none" w:sz="0" w:space="0" w:color="auto"/>
        <w:left w:val="none" w:sz="0" w:space="0" w:color="auto"/>
        <w:bottom w:val="none" w:sz="0" w:space="0" w:color="auto"/>
        <w:right w:val="none" w:sz="0" w:space="0" w:color="auto"/>
      </w:divBdr>
      <w:divsChild>
        <w:div w:id="838347088">
          <w:marLeft w:val="0"/>
          <w:marRight w:val="0"/>
          <w:marTop w:val="0"/>
          <w:marBottom w:val="0"/>
          <w:divBdr>
            <w:top w:val="none" w:sz="0" w:space="0" w:color="auto"/>
            <w:left w:val="none" w:sz="0" w:space="0" w:color="auto"/>
            <w:bottom w:val="none" w:sz="0" w:space="0" w:color="auto"/>
            <w:right w:val="none" w:sz="0" w:space="0" w:color="auto"/>
          </w:divBdr>
          <w:divsChild>
            <w:div w:id="531580711">
              <w:marLeft w:val="0"/>
              <w:marRight w:val="0"/>
              <w:marTop w:val="0"/>
              <w:marBottom w:val="0"/>
              <w:divBdr>
                <w:top w:val="none" w:sz="0" w:space="0" w:color="auto"/>
                <w:left w:val="none" w:sz="0" w:space="0" w:color="auto"/>
                <w:bottom w:val="none" w:sz="0" w:space="0" w:color="auto"/>
                <w:right w:val="none" w:sz="0" w:space="0" w:color="auto"/>
              </w:divBdr>
              <w:divsChild>
                <w:div w:id="1806315127">
                  <w:marLeft w:val="0"/>
                  <w:marRight w:val="450"/>
                  <w:marTop w:val="0"/>
                  <w:marBottom w:val="0"/>
                  <w:divBdr>
                    <w:top w:val="none" w:sz="0" w:space="0" w:color="auto"/>
                    <w:left w:val="none" w:sz="0" w:space="0" w:color="auto"/>
                    <w:bottom w:val="none" w:sz="0" w:space="0" w:color="auto"/>
                    <w:right w:val="none" w:sz="0" w:space="0" w:color="auto"/>
                  </w:divBdr>
                  <w:divsChild>
                    <w:div w:id="395709043">
                      <w:marLeft w:val="0"/>
                      <w:marRight w:val="0"/>
                      <w:marTop w:val="0"/>
                      <w:marBottom w:val="0"/>
                      <w:divBdr>
                        <w:top w:val="none" w:sz="0" w:space="0" w:color="auto"/>
                        <w:left w:val="none" w:sz="0" w:space="0" w:color="auto"/>
                        <w:bottom w:val="none" w:sz="0" w:space="0" w:color="auto"/>
                        <w:right w:val="none" w:sz="0" w:space="0" w:color="auto"/>
                      </w:divBdr>
                      <w:divsChild>
                        <w:div w:id="1870333202">
                          <w:marLeft w:val="0"/>
                          <w:marRight w:val="0"/>
                          <w:marTop w:val="0"/>
                          <w:marBottom w:val="0"/>
                          <w:divBdr>
                            <w:top w:val="none" w:sz="0" w:space="0" w:color="auto"/>
                            <w:left w:val="none" w:sz="0" w:space="0" w:color="auto"/>
                            <w:bottom w:val="none" w:sz="0" w:space="0" w:color="auto"/>
                            <w:right w:val="none" w:sz="0" w:space="0" w:color="auto"/>
                          </w:divBdr>
                          <w:divsChild>
                            <w:div w:id="1854951045">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mountai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A49EC2C4-A86C-4CE7-A413-5090FF28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1920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bluemountain</dc:creator>
  <cp:keywords/>
  <cp:lastModifiedBy>Tamara Vester</cp:lastModifiedBy>
  <cp:revision>9</cp:revision>
  <dcterms:created xsi:type="dcterms:W3CDTF">2014-10-13T20:46:00Z</dcterms:created>
  <dcterms:modified xsi:type="dcterms:W3CDTF">2014-10-15T21:07:00Z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